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44"/>
          <w:szCs w:val="44"/>
        </w:rPr>
        <w:t>年海口市居民健康素养监测报告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健康素养是健康素质的重要组成部分，也是健康的重要决定因素。提升公众健康素养是应对慢性非传染性疾病、新发再发传染性疾病的主要策略，是提高公众健康水平的根本途径。为了解我市居民健康素养水平，分析我市健康素养的影响因素，为制定我市健康素养相关策略措施提供依据，根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/>
          <w:color w:val="auto"/>
          <w:sz w:val="32"/>
          <w:szCs w:val="32"/>
        </w:rPr>
        <w:t>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中国居民</w:t>
      </w:r>
      <w:r>
        <w:rPr>
          <w:rFonts w:hint="eastAsia" w:ascii="仿宋" w:hAnsi="仿宋" w:eastAsia="仿宋"/>
          <w:color w:val="auto"/>
          <w:sz w:val="32"/>
          <w:szCs w:val="32"/>
        </w:rPr>
        <w:t>健康素养监测方案，结合我市实际，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海口市卫生局</w:t>
      </w:r>
      <w:r>
        <w:rPr>
          <w:rFonts w:hint="eastAsia" w:ascii="仿宋" w:hAnsi="仿宋" w:eastAsia="仿宋"/>
          <w:color w:val="auto"/>
          <w:sz w:val="32"/>
          <w:szCs w:val="32"/>
        </w:rPr>
        <w:t>制定了201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年海口市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</w:rPr>
        <w:t>健康素养监测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color w:val="auto"/>
          <w:sz w:val="32"/>
          <w:szCs w:val="32"/>
        </w:rPr>
        <w:t>工作方案，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采用分层多阶段、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PPS、简单随机抽样相结合的方法抽样，抽取秀英区和龙华区作为</w:t>
      </w:r>
      <w:r>
        <w:rPr>
          <w:rFonts w:hint="eastAsia" w:ascii="仿宋" w:hAnsi="仿宋" w:eastAsia="仿宋"/>
          <w:color w:val="auto"/>
          <w:sz w:val="32"/>
          <w:szCs w:val="32"/>
        </w:rPr>
        <w:t>开展健康素养水平监测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color w:val="auto"/>
          <w:sz w:val="32"/>
          <w:szCs w:val="32"/>
        </w:rPr>
        <w:t>，现将监测结果报告如下。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二、监测对象、方法和内容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（一）监测对象：201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年海口市健康素养监测对象为</w:t>
      </w:r>
      <w:r>
        <w:rPr>
          <w:rFonts w:hint="eastAsia" w:ascii="仿宋" w:hAnsi="仿宋" w:eastAsia="仿宋"/>
          <w:sz w:val="32"/>
          <w:szCs w:val="32"/>
          <w:lang w:eastAsia="zh-CN"/>
        </w:rPr>
        <w:t>秀英区和龙华</w:t>
      </w:r>
      <w:r>
        <w:rPr>
          <w:rFonts w:hint="eastAsia" w:ascii="仿宋" w:hAnsi="仿宋" w:eastAsia="仿宋"/>
          <w:sz w:val="32"/>
          <w:szCs w:val="32"/>
        </w:rPr>
        <w:t>区15～69 岁城乡常住人口</w:t>
      </w:r>
      <w:r>
        <w:rPr>
          <w:rFonts w:hint="eastAsia" w:ascii="仿宋" w:hAnsi="仿宋" w:eastAsia="仿宋"/>
          <w:sz w:val="32"/>
          <w:szCs w:val="32"/>
          <w:lang w:eastAsia="zh-CN"/>
        </w:rPr>
        <w:t>，通过抽样，抽取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秀英区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259人，龙华区266人，全市共调查525人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（二）监测方法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sz w:val="32"/>
          <w:szCs w:val="32"/>
        </w:rPr>
        <w:t>分层多阶段随机抽样方法，选取居（村）委会，并抽取家庭户，再按KISH 表随机抽取15～69 岁常住人口1 人开展调查。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（三）监测内容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全国居民健康素养监测调查问卷》，从基本知识和理念、健康生活行为与方式、健康技能3个方面以及科学健康观、传染病防治、慢性病防治、安全与急救、基本医疗和健康信息等6类健康问题，了解我市居民健康素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（一）健康素养水平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全市居民健康素养水平为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16.38%，</w:t>
      </w:r>
      <w:r>
        <w:rPr>
          <w:rFonts w:hint="eastAsia" w:ascii="仿宋" w:hAnsi="仿宋" w:eastAsia="仿宋"/>
          <w:color w:val="auto"/>
          <w:sz w:val="32"/>
          <w:szCs w:val="32"/>
        </w:rPr>
        <w:t>达到“国家卫生发展规划”要求10%以上的目标要求。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1、地区分布。各区分别为秀英区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17.76</w:t>
      </w:r>
      <w:r>
        <w:rPr>
          <w:rFonts w:hint="eastAsia" w:ascii="仿宋" w:hAnsi="仿宋" w:eastAsia="仿宋"/>
          <w:color w:val="auto"/>
          <w:sz w:val="32"/>
          <w:szCs w:val="32"/>
        </w:rPr>
        <w:t>%，龙华区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15.04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2、人群分布。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（1）性别分布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男性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18.69</w:t>
      </w:r>
      <w:r>
        <w:rPr>
          <w:rFonts w:hint="eastAsia" w:ascii="仿宋" w:hAnsi="仿宋" w:eastAsia="仿宋"/>
          <w:sz w:val="32"/>
          <w:szCs w:val="32"/>
        </w:rPr>
        <w:t>%，女性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13.56</w:t>
      </w:r>
      <w:r>
        <w:rPr>
          <w:rFonts w:hint="eastAsia" w:ascii="仿宋" w:hAnsi="仿宋" w:eastAsia="仿宋"/>
          <w:sz w:val="32"/>
          <w:szCs w:val="32"/>
        </w:rPr>
        <w:t>%，男性略高于女性。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（2）文化水平分布</w:t>
      </w:r>
      <w:r>
        <w:rPr>
          <w:rFonts w:hint="eastAsia" w:ascii="仿宋" w:hAnsi="仿宋" w:eastAsia="仿宋"/>
          <w:sz w:val="32"/>
          <w:szCs w:val="32"/>
          <w:lang w:eastAsia="zh-CN"/>
        </w:rPr>
        <w:t>：不识字或识字很少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13.64</w:t>
      </w:r>
      <w:r>
        <w:rPr>
          <w:rFonts w:hint="eastAsia"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8.33%，</w:t>
      </w:r>
      <w:r>
        <w:rPr>
          <w:rFonts w:hint="eastAsia" w:ascii="仿宋" w:hAnsi="仿宋" w:eastAsia="仿宋"/>
          <w:sz w:val="32"/>
          <w:szCs w:val="32"/>
        </w:rPr>
        <w:t>初中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7.43</w:t>
      </w:r>
      <w:r>
        <w:rPr>
          <w:rFonts w:hint="eastAsia" w:ascii="仿宋" w:hAnsi="仿宋" w:eastAsia="仿宋"/>
          <w:sz w:val="32"/>
          <w:szCs w:val="32"/>
        </w:rPr>
        <w:t>%，高中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/职高/中专21.32</w:t>
      </w:r>
      <w:r>
        <w:rPr>
          <w:rFonts w:hint="eastAsia" w:ascii="仿宋" w:hAnsi="仿宋" w:eastAsia="仿宋"/>
          <w:sz w:val="32"/>
          <w:szCs w:val="32"/>
        </w:rPr>
        <w:t>%，大专/本科</w:t>
      </w:r>
      <w:r>
        <w:rPr>
          <w:rFonts w:hint="eastAsia" w:ascii="仿宋" w:hAnsi="仿宋" w:eastAsia="仿宋"/>
          <w:sz w:val="32"/>
          <w:szCs w:val="32"/>
          <w:lang w:eastAsia="zh-CN"/>
        </w:rPr>
        <w:t>及以上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29.17</w:t>
      </w:r>
      <w:r>
        <w:rPr>
          <w:rFonts w:hint="eastAsia" w:ascii="仿宋" w:hAnsi="仿宋" w:eastAsia="仿宋"/>
          <w:sz w:val="32"/>
          <w:szCs w:val="32"/>
        </w:rPr>
        <w:t>%。我市居民健康素养水平整体随着文化水平的提高而提高。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（3）城乡分布：城市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26.52</w:t>
      </w:r>
      <w:r>
        <w:rPr>
          <w:rFonts w:hint="eastAsia" w:ascii="仿宋" w:hAnsi="仿宋" w:eastAsia="仿宋"/>
          <w:sz w:val="32"/>
          <w:szCs w:val="32"/>
        </w:rPr>
        <w:t>%，农村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/>
          <w:sz w:val="32"/>
          <w:szCs w:val="32"/>
        </w:rPr>
        <w:t>%，城市素养水平高于农村。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（4）年龄分布：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15-24岁8.20%，25-34岁18.67%，35-44岁21.74%，45-54岁14.14%，55-64岁14.75%，65-69岁0%，35-44岁组健康素养水平最高，为21.74%，65-69岁组健康素养水平最低，为0%。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（二）三个方面健康素养水平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我市居民三个方面健康素养水平分别为基本知识和理念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27.62</w:t>
      </w:r>
      <w:r>
        <w:rPr>
          <w:rFonts w:hint="eastAsia" w:ascii="仿宋" w:hAnsi="仿宋" w:eastAsia="仿宋"/>
          <w:sz w:val="32"/>
          <w:szCs w:val="32"/>
        </w:rPr>
        <w:t>%，健康生活行为与方式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13.33</w:t>
      </w:r>
      <w:r>
        <w:rPr>
          <w:rFonts w:hint="eastAsia" w:ascii="仿宋" w:hAnsi="仿宋" w:eastAsia="仿宋"/>
          <w:sz w:val="32"/>
          <w:szCs w:val="32"/>
        </w:rPr>
        <w:t>%，健康技能为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20.19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（三）六类健康问题素养水平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我市居民六类健康问题素养水平由高到低依次为：安全与急救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53.14</w:t>
      </w:r>
      <w:r>
        <w:rPr>
          <w:rFonts w:hint="eastAsia" w:ascii="仿宋" w:hAnsi="仿宋" w:eastAsia="仿宋"/>
          <w:sz w:val="32"/>
          <w:szCs w:val="32"/>
        </w:rPr>
        <w:t>%、科学健康观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25.52</w:t>
      </w:r>
      <w:r>
        <w:rPr>
          <w:rFonts w:hint="eastAsia" w:ascii="仿宋" w:hAnsi="仿宋" w:eastAsia="仿宋"/>
          <w:sz w:val="32"/>
          <w:szCs w:val="32"/>
        </w:rPr>
        <w:t>%、健康信息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24.38</w:t>
      </w:r>
      <w:r>
        <w:rPr>
          <w:rFonts w:hint="eastAsia" w:ascii="仿宋" w:hAnsi="仿宋" w:eastAsia="仿宋"/>
          <w:sz w:val="32"/>
          <w:szCs w:val="32"/>
        </w:rPr>
        <w:t>%、传染病防治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22.67</w:t>
      </w:r>
      <w:r>
        <w:rPr>
          <w:rFonts w:hint="eastAsia" w:ascii="仿宋" w:hAnsi="仿宋" w:eastAsia="仿宋"/>
          <w:sz w:val="32"/>
          <w:szCs w:val="32"/>
        </w:rPr>
        <w:t>%、基本医疗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%、慢性病防治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15.62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我们将结合此次调查结果，制定有针对性的健康教育工作计划，有效地开展健康教育工作，进一步提高辖区居民及学生的健康素养，提高全民的生活质量。</w:t>
      </w:r>
    </w:p>
    <w:p>
      <w:pPr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海口市疾病预防控制中心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2015年2月2日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D"/>
    <w:rsid w:val="00125724"/>
    <w:rsid w:val="001A514D"/>
    <w:rsid w:val="0020012C"/>
    <w:rsid w:val="002358FA"/>
    <w:rsid w:val="002D3EE0"/>
    <w:rsid w:val="00326201"/>
    <w:rsid w:val="003847C1"/>
    <w:rsid w:val="003C64B7"/>
    <w:rsid w:val="00424435"/>
    <w:rsid w:val="00500E3A"/>
    <w:rsid w:val="0057194D"/>
    <w:rsid w:val="00574E14"/>
    <w:rsid w:val="00584FA2"/>
    <w:rsid w:val="00595F58"/>
    <w:rsid w:val="006233F0"/>
    <w:rsid w:val="0067329D"/>
    <w:rsid w:val="0081789D"/>
    <w:rsid w:val="008B6717"/>
    <w:rsid w:val="00904587"/>
    <w:rsid w:val="00A32E33"/>
    <w:rsid w:val="00A46E03"/>
    <w:rsid w:val="00AA098D"/>
    <w:rsid w:val="00B53F19"/>
    <w:rsid w:val="00BB4510"/>
    <w:rsid w:val="00BC4C5E"/>
    <w:rsid w:val="00C22CC7"/>
    <w:rsid w:val="00C528B4"/>
    <w:rsid w:val="00C532C1"/>
    <w:rsid w:val="00C746B0"/>
    <w:rsid w:val="00D373B0"/>
    <w:rsid w:val="00DD04DA"/>
    <w:rsid w:val="00E9674A"/>
    <w:rsid w:val="00ED5CDC"/>
    <w:rsid w:val="00EF5F97"/>
    <w:rsid w:val="00FB0648"/>
    <w:rsid w:val="03141642"/>
    <w:rsid w:val="071B2AB6"/>
    <w:rsid w:val="093A1C05"/>
    <w:rsid w:val="0A9C576B"/>
    <w:rsid w:val="0B3F5537"/>
    <w:rsid w:val="0BF51AF9"/>
    <w:rsid w:val="0E3D4A58"/>
    <w:rsid w:val="0E5C6782"/>
    <w:rsid w:val="10B2106C"/>
    <w:rsid w:val="16D3483B"/>
    <w:rsid w:val="18D92C13"/>
    <w:rsid w:val="1B935130"/>
    <w:rsid w:val="1D320EF7"/>
    <w:rsid w:val="1F4035AC"/>
    <w:rsid w:val="20703F87"/>
    <w:rsid w:val="24B05123"/>
    <w:rsid w:val="2B2551BF"/>
    <w:rsid w:val="2D7557C5"/>
    <w:rsid w:val="2E816D49"/>
    <w:rsid w:val="305F0206"/>
    <w:rsid w:val="30A934AA"/>
    <w:rsid w:val="32403A9D"/>
    <w:rsid w:val="337921E6"/>
    <w:rsid w:val="34975106"/>
    <w:rsid w:val="365E200A"/>
    <w:rsid w:val="36EB329A"/>
    <w:rsid w:val="3D6F5125"/>
    <w:rsid w:val="3EDC0463"/>
    <w:rsid w:val="3F7235DC"/>
    <w:rsid w:val="402E3D5A"/>
    <w:rsid w:val="41CC63AF"/>
    <w:rsid w:val="42A94DDC"/>
    <w:rsid w:val="438410F9"/>
    <w:rsid w:val="43E64C6D"/>
    <w:rsid w:val="4621604D"/>
    <w:rsid w:val="46E45F65"/>
    <w:rsid w:val="47D81610"/>
    <w:rsid w:val="48BA0A91"/>
    <w:rsid w:val="4986222D"/>
    <w:rsid w:val="4C4F1C65"/>
    <w:rsid w:val="4D851648"/>
    <w:rsid w:val="4F1B22EE"/>
    <w:rsid w:val="4F3F4EA5"/>
    <w:rsid w:val="51A241D2"/>
    <w:rsid w:val="54B24E3C"/>
    <w:rsid w:val="5D88102A"/>
    <w:rsid w:val="64480B8B"/>
    <w:rsid w:val="697D7C4D"/>
    <w:rsid w:val="6A6B524C"/>
    <w:rsid w:val="6B134959"/>
    <w:rsid w:val="6D993A4A"/>
    <w:rsid w:val="6FC64E5F"/>
    <w:rsid w:val="706D5288"/>
    <w:rsid w:val="7B546B17"/>
    <w:rsid w:val="7FE43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1135</Characters>
  <Lines>9</Lines>
  <Paragraphs>2</Paragraphs>
  <ScaleCrop>false</ScaleCrop>
  <LinksUpToDate>false</LinksUpToDate>
  <CharactersWithSpaces>1332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2016-03-23T06:18:00Z</dcterms:created>
  <dc:creator>lenovo</dc:creator>
  <cp:lastModifiedBy>111</cp:lastModifiedBy>
  <dcterms:modified xsi:type="dcterms:W3CDTF">2016-05-20T03:39:19Z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